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t xml:space="preserve">              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B8542C" w:rsidRDefault="007662FF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Edukacja i rehabilitacja osób z niepełnosprawnością intelektualną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tbl>
      <w:tblPr>
        <w:tblStyle w:val="Tabela-Siatka"/>
        <w:tblW w:w="10460" w:type="dxa"/>
        <w:tblInd w:w="-572" w:type="dxa"/>
        <w:tblLook w:val="04A0" w:firstRow="1" w:lastRow="0" w:firstColumn="1" w:lastColumn="0" w:noHBand="0" w:noVBand="1"/>
      </w:tblPr>
      <w:tblGrid>
        <w:gridCol w:w="1849"/>
        <w:gridCol w:w="8611"/>
      </w:tblGrid>
      <w:tr w:rsidR="0079688A" w:rsidRPr="0079688A" w:rsidTr="0079688A">
        <w:trPr>
          <w:trHeight w:val="703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CAŁOŚĆ PRAKTYK</w:t>
            </w:r>
          </w:p>
        </w:tc>
        <w:tc>
          <w:tcPr>
            <w:tcW w:w="8611" w:type="dxa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180 GODZIN</w:t>
            </w:r>
          </w:p>
        </w:tc>
      </w:tr>
      <w:tr w:rsidR="0079688A" w:rsidRPr="0079688A" w:rsidTr="0079688A">
        <w:trPr>
          <w:trHeight w:val="34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Cele praktyki:</w:t>
            </w:r>
          </w:p>
        </w:tc>
        <w:tc>
          <w:tcPr>
            <w:tcW w:w="8611" w:type="dxa"/>
          </w:tcPr>
          <w:p w:rsidR="0079688A" w:rsidRPr="0079688A" w:rsidRDefault="0079688A" w:rsidP="0079688A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Celem praktyki jest gromadzenie doświadczeń związanych z pracą opiekuńczo- wychowawczą, dydaktyczną i terapeutyczną z dziećmi i młodzieżą z niepełnosprawnością oraz konfrontowanie nabywanej wiedzy psychologiczno - pedagogicznej z zakresu metodyki nauczania oraz wychowania z rzeczywistością pedagogiczną w działaniu praktycznym. 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1226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Formy praktyki:</w:t>
            </w:r>
          </w:p>
        </w:tc>
        <w:tc>
          <w:tcPr>
            <w:tcW w:w="8611" w:type="dxa"/>
          </w:tcPr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Słuchacz odbywa praktykę poprzez następujące formy: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obserwacje lekcji/zajęć i innych form pracy z uczniem z niepełnosprawnością intelektualną w przedszkolu, szkole lub placówce (40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asystowanie nauczycielowi w prowadzeniu zajęć lekcyjnych i pozalekcyjnych w placówkach kształcenia integracyjnego / kształcenia specjalnego - przedszkola, szkoły podstawowe (40 godz.)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samodzielne przygotowanie i przeprowadzenie różnych form zajęć dla uczniów z niepełnosprawnością intelektualną, (co najmniej 40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współdziałanie z opiekunem praktyk w planowaniu lekcji/zajęć, realizacji i dokumentowaniu swoich zajęć w trakcie praktyki (20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 konsultacje z dyrektorem szkoły lub placówki, opiekunem praktyk, psychologiem lub pedagogiem (20 godzin)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6. aktywności własna </w:t>
            </w:r>
            <w:r w:rsidR="000E4820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słuchacza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na którą składa się 20 godzin praktyk w zakresie: 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udział lub organizacja dodatkowych zajęć dla dzieci np. półkolonie, pikniki , wolontariat itp.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przeprowadzenie badań do pracy końcowej, obserwacja ucznia, którego diagnozę opracuje praktykant itp.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możliwa jest też współpraca z instytucjami związanymi z placówką 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562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Czas i miejsce odbywania praktyki:</w:t>
            </w:r>
          </w:p>
        </w:tc>
        <w:tc>
          <w:tcPr>
            <w:tcW w:w="8611" w:type="dxa"/>
          </w:tcPr>
          <w:p w:rsidR="0079688A" w:rsidRPr="0079688A" w:rsidRDefault="0079688A" w:rsidP="000E4820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Słuchacz (praktykant)  trzysemestralnych studiów podyplomowych  powinien odbyć praktykę kształtującą jego kompetencje opiekuńczo – wychowawcze, terapeutyczne  i dydaktyczne w wymiarze 180 godzin w   przedszkolach, szkołach oraz innych placówkach oświatowo – wychowawczych zajmujących się osobami niepełnosprawnymi intelektualnie w stopniu lekkim, umiarkowanym i znacznym. Jeśli jednak </w:t>
            </w:r>
            <w:r w:rsidR="000E4820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słuchacz 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nie ma możliwości podjęcia praktyki w takiej instytucji to może realizować ją (w całości) w szkole lub przedszkolu ogólnodostępnym pod warunkiem, że Dyrektor pisemnie potwierdzi, że w placówce uczą się dzieci z orzeczeniami o niepełnosprawności intelektualnej w stopniu lekkim, umiarkowanym lub znacznym. </w:t>
            </w:r>
          </w:p>
        </w:tc>
      </w:tr>
      <w:tr w:rsidR="0079688A" w:rsidRPr="0079688A" w:rsidTr="0079688A">
        <w:trPr>
          <w:trHeight w:val="999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  <w:t>Realizacja praktyki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Słuchacz poznaje</w:t>
            </w: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specyfikę szkoły lub placówki, w której praktyka jest odbywana, </w:t>
            </w:r>
          </w:p>
          <w:p w:rsidR="0079688A" w:rsidRPr="0079688A" w:rsidRDefault="0079688A" w:rsidP="0079688A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realizowane przez szkołę lub placówkę zadania dydaktyczne, opiekuńczo- wychowawcze, terapeutyczne </w:t>
            </w:r>
          </w:p>
          <w:p w:rsidR="0079688A" w:rsidRPr="0079688A" w:rsidRDefault="0079688A" w:rsidP="0079688A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organizację pracy szkoły lub placówki, pracowników, uczestników procesów pedagogicznych </w:t>
            </w:r>
          </w:p>
          <w:p w:rsidR="0079688A" w:rsidRPr="0079688A" w:rsidRDefault="0079688A" w:rsidP="0079688A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prowadzoną przez szkołę lub placówkę dokumentację </w:t>
            </w:r>
          </w:p>
          <w:p w:rsidR="0079688A" w:rsidRPr="0079688A" w:rsidRDefault="0079688A" w:rsidP="0079688A">
            <w:pPr>
              <w:spacing w:line="276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2. Słuchacz dokonuje obserwacji pedagogicznej, właściwie analizuje i interpretuje zjawiska w zakresie: </w:t>
            </w:r>
          </w:p>
          <w:p w:rsidR="0079688A" w:rsidRPr="0079688A" w:rsidRDefault="0079688A" w:rsidP="0079688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aktywności poszczególnych uczniów, z uwzględnieniem specyfiki zaburzeń i nieprawidłowości rozwojowych, </w:t>
            </w:r>
          </w:p>
          <w:p w:rsidR="0079688A" w:rsidRPr="0079688A" w:rsidRDefault="0079688A" w:rsidP="0079688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czynności podejmowanych przez opiekuna praktyk w toku prowadzonych przez niego zajęć dydaktycznych, opiekuńczo- wychowawczych, terapeutycznych oraz aktywności uczniów ze specjalnymi potrzebami edukacyjnymi, </w:t>
            </w:r>
          </w:p>
          <w:p w:rsidR="0079688A" w:rsidRPr="0079688A" w:rsidRDefault="0079688A" w:rsidP="0079688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toku metodycznego zajęć z  dziećmi i młodzieżą z niepełnosprawnością, stosowanych przez terapeutę metod, form pracy i wykorzystywanych pomocy dydaktycznych, z uwzględnieniem rodzaju niepełnosprawności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3. Słuchacz analizuje i interpretuje zaobserwowane i doświadczane sytuacje i zdarzenia pedagogiczne, w tym: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prowadzi dokumentację praktyki,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konfrontuje wiedzę teoretyczną z praktyką,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ocenia własne funkcjonowanie w toku realizowania zadań (dostrzega swoje mocne i słabe strony),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konsultuje się z opiekunem praktyk w celu omawiania obserwowanych i prowadzonych działań,</w:t>
            </w:r>
          </w:p>
          <w:p w:rsidR="0079688A" w:rsidRPr="0079688A" w:rsidRDefault="0079688A" w:rsidP="0079688A">
            <w:p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 xml:space="preserve">Na 20 </w:t>
            </w:r>
            <w:r w:rsidRPr="0079688A">
              <w:rPr>
                <w:rFonts w:ascii="Garamond" w:hAnsi="Garamond"/>
                <w:bCs/>
                <w:sz w:val="20"/>
                <w:szCs w:val="20"/>
              </w:rPr>
              <w:t xml:space="preserve">godzin praktyk w zakresie aktywności własnej </w:t>
            </w:r>
            <w:r w:rsidR="000E4820">
              <w:rPr>
                <w:rFonts w:ascii="Garamond" w:hAnsi="Garamond"/>
                <w:bCs/>
                <w:sz w:val="20"/>
                <w:szCs w:val="20"/>
              </w:rPr>
              <w:t>słuchacza</w:t>
            </w:r>
            <w:r w:rsidRPr="0079688A">
              <w:rPr>
                <w:rFonts w:ascii="Garamond" w:hAnsi="Garamond"/>
                <w:bCs/>
                <w:sz w:val="20"/>
                <w:szCs w:val="20"/>
              </w:rPr>
              <w:t xml:space="preserve"> składa się: </w:t>
            </w:r>
          </w:p>
          <w:p w:rsidR="0079688A" w:rsidRPr="0079688A" w:rsidRDefault="0079688A" w:rsidP="00796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bCs/>
                <w:sz w:val="20"/>
                <w:szCs w:val="20"/>
              </w:rPr>
              <w:t>udział lub organizacja dodatkowych zajęć dla dzieci np. półkolonie, pikniki , wolontariat itp.</w:t>
            </w:r>
          </w:p>
          <w:p w:rsidR="0079688A" w:rsidRPr="0079688A" w:rsidRDefault="0079688A" w:rsidP="00796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 xml:space="preserve"> przeprowadzenie badań do pracy końcowej, obserwacja ucznia, którego diagnozę opracuje praktykant itp.</w:t>
            </w:r>
          </w:p>
          <w:p w:rsidR="0079688A" w:rsidRPr="0079688A" w:rsidRDefault="0079688A" w:rsidP="00796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>-  możliwa jest też współpraca z instytucjami związanymi z placówką</w:t>
            </w:r>
          </w:p>
        </w:tc>
      </w:tr>
      <w:tr w:rsidR="0079688A" w:rsidRPr="0079688A" w:rsidTr="0079688A">
        <w:trPr>
          <w:trHeight w:val="3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Obowiązki słuchacza-praktykanta: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1.Słuchacz zobowiązany jest do odbycia praktyki w terminie wyznaczonym przez uczelnię oraz zaliczenia jej w terminie nie dłuższym niż dwa tygodnie po jej zakończeniu.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Bezpośrednim przełożonym słuchacza w czasie praktyki jest nauczyciel/ wychowawca-opiekun z ramienia placówki oświatowej.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Słuchacz – praktykant dokumentuje swoją pracę wg wzoru w Dzienniku praktyk na bieżąco.</w:t>
            </w:r>
          </w:p>
          <w:p w:rsidR="0079688A" w:rsidRPr="0079688A" w:rsidRDefault="0079688A" w:rsidP="007968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contextualSpacing/>
              <w:rPr>
                <w:rFonts w:ascii="Garamond" w:eastAsia="Calibri" w:hAnsi="Garamond"/>
                <w:color w:val="000000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color w:val="000000"/>
                <w:sz w:val="20"/>
                <w:szCs w:val="20"/>
                <w:lang w:eastAsia="en-US"/>
              </w:rPr>
              <w:t>Słuchacze przestrzegają przepisów dyscypliny pracy, BHP i tajemnicy służbowej.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5. Słuchacz dba o wysoki poziom zadań realizowanych w czasie praktyki.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6. Na zakończenie praktyki słuchacz wpisuje swoje uwagi o przebiegu praktyk w odpowiednim miejscu w Dzienniku praktyk uwzględniając liczbę hospitowanych zajęć dydaktyczno-wychowawczych, liczbę zajęć przeprowadzonych samodzielnie oraz określa jakie rozwinął i jakie nabył nowe umiejętności podczas realizacji programu praktyk. </w:t>
            </w:r>
          </w:p>
        </w:tc>
      </w:tr>
      <w:tr w:rsidR="0079688A" w:rsidRPr="0079688A" w:rsidTr="0079688A">
        <w:trPr>
          <w:trHeight w:val="3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placówki :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Opiekun praktyk pozostaje w kontakcie ze szkołą wyższą, bierze udział w kształceniu przyszłego pedagoga, wychowawcy.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Opiekun sprawuje fachową opiekę nad praktykantem, udziela mu porad i wskazówek niezbędnych do realizacji zadań dydaktyczno-wychowawczych.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Ustala szczegółowy plan praktyki i czuwa nad prawidłowym jej przebiegiem.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Akceptuje opracowane przez słuchacza konspekty zajęć dydaktyczno-wychowawczych, hospituje je i omawia je ze słuchaczem.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5. Wprowadza słuchacza w środowisko placówki 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6. Sprawuje merytoryczny nadzór nad słuchaczem-praktykantem.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7. Dokonuje wymaganych wpisów w Dzienniku praktyk (opinia i proponowana ocena za całokształt pracy słuchacza).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400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uczelni:</w:t>
            </w:r>
          </w:p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Jest odpowiedzialny za prawidłowy przebieg praktyki pedagogicznej. Współpracuje z opiekunem praktyk z ramienia placówki.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Przygotowuje słuchaczy do realizacji praktyk.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Czuwa nad prawidłowym jej przebiegiem.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Analizuje i opiniuje dokumentację zamieszczoną w Dzienniku praktyk.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323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Warunki zaliczenia praktyki</w:t>
            </w:r>
          </w:p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</w:tc>
      </w:tr>
    </w:tbl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2045"/>
        <w:gridCol w:w="2361"/>
        <w:gridCol w:w="1730"/>
        <w:gridCol w:w="3343"/>
        <w:gridCol w:w="6"/>
      </w:tblGrid>
      <w:tr w:rsidR="007662FF" w:rsidTr="007662FF">
        <w:trPr>
          <w:gridAfter w:val="1"/>
          <w:wAfter w:w="6" w:type="dxa"/>
          <w:cantSplit/>
          <w:trHeight w:val="415"/>
        </w:trPr>
        <w:tc>
          <w:tcPr>
            <w:tcW w:w="14713" w:type="dxa"/>
            <w:gridSpan w:val="5"/>
          </w:tcPr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edukacyjnej (nazwa, adres, imię i nazwisko opiekuna praktyki)……………………………………………………………..............................</w:t>
            </w:r>
          </w:p>
          <w:p w:rsidR="007662FF" w:rsidRPr="00D75ED1" w:rsidRDefault="007662FF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7662FF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7662FF" w:rsidRPr="00D75ED1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>
              <w:rPr>
                <w:sz w:val="20"/>
                <w:szCs w:val="20"/>
              </w:rPr>
              <w:t>:</w:t>
            </w:r>
            <w:r w:rsidRPr="00D75E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180 </w:t>
            </w:r>
          </w:p>
          <w:p w:rsidR="007662FF" w:rsidRDefault="007662FF" w:rsidP="007662FF">
            <w:pPr>
              <w:spacing w:before="120" w:after="120"/>
              <w:jc w:val="center"/>
              <w:rPr>
                <w:b/>
              </w:rPr>
            </w:pPr>
          </w:p>
          <w:p w:rsidR="007662FF" w:rsidRDefault="007662FF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7662FF" w:rsidRPr="00C37B6E" w:rsidRDefault="007662FF" w:rsidP="007662FF">
            <w:pPr>
              <w:spacing w:before="120" w:after="120"/>
              <w:jc w:val="center"/>
              <w:rPr>
                <w:b/>
              </w:rPr>
            </w:pP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 w:val="restart"/>
          </w:tcPr>
          <w:p w:rsidR="007662FF" w:rsidRDefault="007662FF" w:rsidP="007662FF">
            <w:pPr>
              <w:spacing w:before="360" w:after="120"/>
              <w:ind w:left="58" w:hanging="58"/>
              <w:jc w:val="center"/>
            </w:pPr>
            <w:r>
              <w:t>Struktura organizacyjna praktyki</w:t>
            </w:r>
          </w:p>
        </w:tc>
        <w:tc>
          <w:tcPr>
            <w:tcW w:w="9485" w:type="dxa"/>
            <w:gridSpan w:val="5"/>
          </w:tcPr>
          <w:p w:rsidR="007662FF" w:rsidRDefault="007662FF" w:rsidP="007662FF">
            <w:pPr>
              <w:spacing w:before="120" w:after="120"/>
              <w:jc w:val="center"/>
            </w:pPr>
            <w:r>
              <w:t>Potwierdzenie pracy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/>
          </w:tcPr>
          <w:p w:rsidR="007662FF" w:rsidRDefault="007662FF" w:rsidP="007662FF">
            <w:pPr>
              <w:jc w:val="center"/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  <w:r>
              <w:t>Data</w:t>
            </w:r>
          </w:p>
          <w:p w:rsidR="007662FF" w:rsidRDefault="007662FF" w:rsidP="007662FF">
            <w:pPr>
              <w:jc w:val="center"/>
            </w:pPr>
            <w:r>
              <w:t>rozpoczęcia</w:t>
            </w: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  <w:r>
              <w:t xml:space="preserve">Data </w:t>
            </w:r>
          </w:p>
          <w:p w:rsidR="007662FF" w:rsidRDefault="007662FF" w:rsidP="007662FF">
            <w:pPr>
              <w:jc w:val="center"/>
            </w:pPr>
            <w:r>
              <w:t>zakończenia</w:t>
            </w:r>
          </w:p>
        </w:tc>
        <w:tc>
          <w:tcPr>
            <w:tcW w:w="1730" w:type="dxa"/>
          </w:tcPr>
          <w:p w:rsidR="007662FF" w:rsidRDefault="007662FF" w:rsidP="007662FF">
            <w:pPr>
              <w:spacing w:before="120"/>
              <w:jc w:val="center"/>
            </w:pPr>
            <w:r>
              <w:t xml:space="preserve">Ilość godzin </w:t>
            </w: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spacing w:before="120"/>
              <w:jc w:val="center"/>
            </w:pPr>
            <w:r>
              <w:t>Podpis opiekuna</w:t>
            </w:r>
          </w:p>
        </w:tc>
      </w:tr>
      <w:tr w:rsidR="007662FF" w:rsidTr="007662FF">
        <w:trPr>
          <w:cantSplit/>
          <w:trHeight w:val="762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701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56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</w:tbl>
    <w:p w:rsidR="00B8542C" w:rsidRDefault="00B8542C">
      <w:pPr>
        <w:sectPr w:rsidR="00B8542C" w:rsidSect="00B854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52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5"/>
        <w:gridCol w:w="5062"/>
        <w:gridCol w:w="1905"/>
      </w:tblGrid>
      <w:tr w:rsidR="00B8542C" w:rsidTr="00B8542C">
        <w:trPr>
          <w:cantSplit/>
          <w:trHeight w:val="1135"/>
        </w:trPr>
        <w:tc>
          <w:tcPr>
            <w:tcW w:w="9470" w:type="dxa"/>
            <w:gridSpan w:val="4"/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B8542C">
            <w:pPr>
              <w:pStyle w:val="Tekstpodstawowy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OPIS PRZEBIEGU PRAKTYKI  </w:t>
            </w:r>
          </w:p>
          <w:p w:rsidR="00B8542C" w:rsidRDefault="00B8542C" w:rsidP="000418D5">
            <w:pPr>
              <w:pStyle w:val="Tekstpodstawowy"/>
              <w:spacing w:line="240" w:lineRule="auto"/>
              <w:jc w:val="left"/>
            </w:pPr>
          </w:p>
        </w:tc>
      </w:tr>
      <w:tr w:rsidR="00B8542C" w:rsidTr="00B8542C">
        <w:trPr>
          <w:cantSplit/>
          <w:trHeight w:val="934"/>
        </w:trPr>
        <w:tc>
          <w:tcPr>
            <w:tcW w:w="1298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Data</w:t>
            </w:r>
          </w:p>
        </w:tc>
        <w:tc>
          <w:tcPr>
            <w:tcW w:w="1205" w:type="dxa"/>
          </w:tcPr>
          <w:p w:rsidR="00B8542C" w:rsidRDefault="00B8542C" w:rsidP="000418D5">
            <w:pPr>
              <w:pStyle w:val="Tekstpodstawowy"/>
              <w:spacing w:before="120" w:after="120" w:line="240" w:lineRule="auto"/>
            </w:pPr>
            <w:r>
              <w:t>Liczba  godzin pracy</w:t>
            </w:r>
          </w:p>
        </w:tc>
        <w:tc>
          <w:tcPr>
            <w:tcW w:w="5062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Opis wykonywanej pracy</w:t>
            </w:r>
          </w:p>
        </w:tc>
        <w:tc>
          <w:tcPr>
            <w:tcW w:w="1903" w:type="dxa"/>
          </w:tcPr>
          <w:p w:rsidR="00B8542C" w:rsidRDefault="00B8542C" w:rsidP="000418D5">
            <w:pPr>
              <w:pStyle w:val="Tekstpodstawowy"/>
              <w:spacing w:before="240" w:line="240" w:lineRule="auto"/>
            </w:pPr>
            <w:r>
              <w:t xml:space="preserve">Uwagi </w:t>
            </w:r>
            <w:r>
              <w:br/>
              <w:t>i wnioski</w:t>
            </w:r>
          </w:p>
        </w:tc>
      </w:tr>
      <w:tr w:rsidR="00B8542C" w:rsidTr="00B8542C">
        <w:trPr>
          <w:cantSplit/>
          <w:trHeight w:val="8394"/>
        </w:trPr>
        <w:tc>
          <w:tcPr>
            <w:tcW w:w="1298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</w:tc>
      </w:tr>
    </w:tbl>
    <w:p w:rsidR="00B8542C" w:rsidRDefault="00B30563" w:rsidP="00B854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99279" wp14:editId="0674FA56">
                <wp:simplePos x="0" y="0"/>
                <wp:positionH relativeFrom="column">
                  <wp:posOffset>-297153</wp:posOffset>
                </wp:positionH>
                <wp:positionV relativeFrom="paragraph">
                  <wp:posOffset>166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92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4g0uSdwAAAAIAQAADwAAAGRycy9kb3ducmV2&#10;LnhtbEyPzU7DMBCE70i8g7VI3FqnpkQoZFNVEVwr9Ufiuo1Nkja2Q+yk4e1ZTnCb1axmvsk3s+3E&#10;ZIbQeoewWiYgjKu8bl2NcDq+L15AhEhOU+edQfg2ATbF/V1OmfY3tzfTIdaCQ1zICKGJsc+kDFVj&#10;LIWl741j79MPliKfQy31QDcOt51USZJKS63jhoZ6Uzamuh5GizAey+20L9XlY9rp9S59I0vdF+Lj&#10;w7x9BRHNHP+e4Ref0aFgprMfnQ6iQ1isU0aPCLyI7Sf1zOKMoNRKgSxy+X9A8QM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DiDS5J3AAAAAgBAAAPAAAAAAAAAAAAAAAAAIQEAABkcnMv&#10;ZG93bnJldi54bWxQSwUGAAAAAAQABADzAAAAjQUAAAAA&#10;">
                <v:textbox style="mso-fit-shape-to-text:t">
                  <w:txbxContent>
                    <w:p w:rsidR="00B30563" w:rsidRPr="00B30563" w:rsidRDefault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42C" w:rsidRDefault="00B8542C" w:rsidP="00B8542C"/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B8542C" w:rsidRDefault="00B8542C" w:rsidP="00B8542C"/>
    <w:p w:rsidR="00B8542C" w:rsidRDefault="00B8542C" w:rsidP="00B8542C">
      <w:r>
        <w:t xml:space="preserve">                                             </w:t>
      </w:r>
    </w:p>
    <w:p w:rsidR="00B8542C" w:rsidRDefault="00B8542C" w:rsidP="00B8542C">
      <w:r>
        <w:t xml:space="preserve">Podpis praktykanta………………..……… </w:t>
      </w:r>
    </w:p>
    <w:p w:rsidR="00B8542C" w:rsidRDefault="00B8542C"/>
    <w:p w:rsidR="00B8542C" w:rsidRDefault="00B8542C"/>
    <w:tbl>
      <w:tblPr>
        <w:tblpPr w:leftFromText="141" w:rightFromText="141" w:vertAnchor="page" w:horzAnchor="margin" w:tblpY="215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B8542C" w:rsidTr="00B30563">
        <w:trPr>
          <w:cantSplit/>
          <w:trHeight w:val="276"/>
        </w:trPr>
        <w:tc>
          <w:tcPr>
            <w:tcW w:w="8870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lastRenderedPageBreak/>
              <w:t>Opinia</w:t>
            </w:r>
            <w:r>
              <w:rPr>
                <w:b/>
              </w:rPr>
              <w:t xml:space="preserve">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  <w:r>
              <w:t xml:space="preserve">                                                                                                           </w:t>
            </w:r>
          </w:p>
          <w:p w:rsidR="00B8542C" w:rsidRDefault="00B8542C" w:rsidP="00B30563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.....................................</w:t>
            </w:r>
          </w:p>
          <w:p w:rsidR="00B8542C" w:rsidRPr="00C37B6E" w:rsidRDefault="00B8542C" w:rsidP="00B30563">
            <w:pPr>
              <w:pStyle w:val="Tekstpodstawowy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podpis opiekuna</w:t>
            </w:r>
          </w:p>
          <w:p w:rsidR="00B8542C" w:rsidRDefault="00B8542C" w:rsidP="00B30563"/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223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89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97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060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B8542C" w:rsidRDefault="00B305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CD954" wp14:editId="670A58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66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7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hKgIAAFE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SgxDCN&#10;Et2BEiSIBx+gF6SIFPXWlxh5bzE2DB9gQKlTud7eAn/wxMCmY2Ynrp2DvhOswRSn8WZ2dnXE8RGk&#10;7r9Ag2+xfYAENLROR/6QEYLoKNXjSR4xBMLxsLhY5MsLdHH0TWf5bFEkATNWPl+3zodPAjSJm4o6&#10;1D/Bs8OtDzEdVj6HxNc8KNlspVLJcLt6oxw5MOyVbfpSBa/ClCF9RZfzYj4y8FeIPH1/gtAyYNMr&#10;qSt6eQpiZeTto2lSSwYm1bjHlJU5Ehm5G1kMQz0k2RLLkeQamkdk1sHY4ziTuOnA/aKkx/6uqP+5&#10;Z05Qoj4bVGc5nc3iQCRjNn+PVBJ37qnPPcxwhKpooGTcbkIaosSbvUYVtzLx+5LJMWXs20T7ccbi&#10;YJzbKerlT7B+AgAA//8DAFBLAwQUAAYACAAAACEAAebestoAAAAFAQAADwAAAGRycy9kb3ducmV2&#10;LnhtbEyPwU7DMBBE70j8g7VI3KgTgwoKcaoqgmultkhct7FJAvY6xE4a/p6FC1xGWs1q5k25WbwT&#10;sx1jH0hDvspAWGqC6anV8HJ8vnkAEROSQRfIaviyETbV5UWJhQln2tv5kFrBIRQL1NClNBRSxqaz&#10;HuMqDJbYewujx8Tn2Eoz4pnDvZMqy9bSY0/c0OFg6842H4fJa5iO9Xbe1+r9dd6Zu936CT26T62v&#10;r5btI4hkl/T3DD/4jA4VM53CRCYKp4GHpF9l7/Y+5xknDUrlCmRVyv/01TcAAAD//wMAUEsBAi0A&#10;FAAGAAgAAAAhALaDOJL+AAAA4QEAABMAAAAAAAAAAAAAAAAAAAAAAFtDb250ZW50X1R5cGVzXS54&#10;bWxQSwECLQAUAAYACAAAACEAOP0h/9YAAACUAQAACwAAAAAAAAAAAAAAAAAvAQAAX3JlbHMvLnJl&#10;bHNQSwECLQAUAAYACAAAACEA7Kof4SoCAABRBAAADgAAAAAAAAAAAAAAAAAuAgAAZHJzL2Uyb0Rv&#10;Yy54bWxQSwECLQAUAAYACAAAACEAAebestoAAAAFAQAADwAAAAAAAAAAAAAAAACEBAAAZHJzL2Rv&#10;d25yZXYueG1sUEsFBgAAAAAEAAQA8wAAAIsFAAAAAA==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CD954" wp14:editId="670A58FC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8" type="#_x0000_t202" style="position:absolute;left:0;text-align:left;margin-left:0;margin-top:19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4dKgIAAFEEAAAOAAAAZHJzL2Uyb0RvYy54bWysVNuO0zAQfUfiHyy/06TphW3UdLV0KUJa&#10;YKWFD3Acp7HW9hjbbbJ8PWOnW6oFXhB5sDye8fHMOTNZXw9akaNwXoKp6HSSUyIMh0aafUW/fd29&#10;uaLEB2YapsCIij4JT683r1+te1uKAjpQjXAEQYwve1vRLgRbZpnnndDMT8AKg84WnGYBTbfPGsd6&#10;RNcqK/J8mfXgGuuAC+/x9HZ00k3Cb1vBw5e29SIQVVHMLaTVpbWOa7ZZs3LvmO0kP6XB/iELzaTB&#10;R89QtywwcnDyNygtuQMPbZhw0Bm0reQi1YDVTPMX1Tx0zIpUC5Lj7Zkm//9g+efjvSOyqeiMEsM0&#10;SnQPSpAgHn2AXpAiUtRbX2Lkg8XYMLyDAaVO5Xp7B/zREwPbjpm9uHEO+k6wBlOcxpvZxdURx0eQ&#10;uv8EDb7FDgES0NA6HflDRgiio1RPZ3nEEAjHw2K2zFczdHH0Tef5fFkkATNWPl+3zocPAjSJm4o6&#10;1D/Bs+OdDzEdVj6HxNc8KNnspFLJcPt6qxw5MuyVXfpSBS/ClCF9RVeLYjEy8FeIPH1/gtAyYNMr&#10;qSt6dQ5iZeTtvWlSSwYm1bjHlJU5ERm5G1kMQz0k2c761NA8IbMOxh7HmcRNB+4HJT32d0X99wNz&#10;ghL10aA6q+l8HgciGfPFW6SSuEtPfelhhiNURQMl43Yb0hAl3uwNqriTid8o95jJKWXs20T7acbi&#10;YFzaKerXn2DzEwAA//8DAFBLAwQUAAYACAAAACEAgNopvNwAAAAHAQAADwAAAGRycy9kb3ducmV2&#10;LnhtbEyPzU7DMBCE70i8g7VI3KjTlP4Q4lRVBNdKbZG4buMlCdjrEDtpeHvMqRxHM5r5Jt9O1oiR&#10;et86VjCfJSCIK6dbrhW8nV4fNiB8QNZoHJOCH/KwLW5vcsy0u/CBxmOoRSxhn6GCJoQuk9JXDVn0&#10;M9cRR+/D9RZDlH0tdY+XWG6NTJNkJS22HBca7KhsqPo6DlbBcCp346FMP9/HvX7cr17QovlW6v5u&#10;2j2DCDSFaxj+8CM6FJHp7AbWXhgF8UhQsNgsQUR3sZ7HI2cF6fJpDbLI5X/+4hcAAP//AwBQSwEC&#10;LQAUAAYACAAAACEAtoM4kv4AAADhAQAAEwAAAAAAAAAAAAAAAAAAAAAAW0NvbnRlbnRfVHlwZXNd&#10;LnhtbFBLAQItABQABgAIAAAAIQA4/SH/1gAAAJQBAAALAAAAAAAAAAAAAAAAAC8BAABfcmVscy8u&#10;cmVsc1BLAQItABQABgAIAAAAIQCIDU4dKgIAAFEEAAAOAAAAAAAAAAAAAAAAAC4CAABkcnMvZTJv&#10;RG9jLnhtbFBLAQItABQABgAIAAAAIQCA2im83AAAAAcBAAAPAAAAAAAAAAAAAAAAAIQEAABkcnMv&#10;ZG93bnJldi54bWxQSwUGAAAAAAQABADzAAAAjQUAAAAA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  </w:t>
      </w: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>Nazwa i adres placówki oświatowej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 oświatowej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Kierownika Studiów Podyplomowych w WSGE</w:t>
      </w:r>
    </w:p>
    <w:p w:rsidR="00B8542C" w:rsidRDefault="0079688A" w:rsidP="0079688A">
      <w:pPr>
        <w:spacing w:line="360" w:lineRule="auto"/>
        <w:jc w:val="center"/>
        <w:rPr>
          <w:rFonts w:cstheme="minorHAns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25BB0" wp14:editId="6E8440C2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97855" cy="353695"/>
                <wp:effectExtent l="0" t="0" r="17145" b="273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79688A" w:rsidRDefault="00B30563" w:rsidP="0079688A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B</w:t>
                            </w: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9688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5BB0" id="_x0000_s1029" type="#_x0000_t202" style="position:absolute;left:0;text-align:left;margin-left:0;margin-top:20.9pt;width:448.65pt;height:27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ADKgIAAFAEAAAOAAAAZHJzL2Uyb0RvYy54bWysVNtu2zAMfR+wfxD0vjg3p4kRp+jSZRjQ&#10;bQW6fYAsy7FQSdQkJXb39aPkNM1uL8P8IJAidUgekl5f91qRo3BeginpZDSmRBgOtTT7kn79snuz&#10;pMQHZmqmwIiSPglPrzevX607W4gptKBq4QiCGF90tqRtCLbIMs9boZkfgRUGjQ04zQKqbp/VjnWI&#10;rlU2HY8XWQeutg648B5vbwcj3ST8phE8fG4aLwJRJcXcQjpdOqt4Zps1K/aO2VbyUxrsH7LQTBoM&#10;eoa6ZYGRg5O/QWnJHXhowoiDzqBpJBepBqxmMv6lmoeWWZFqQXK8PdPk/x8s/3S8d0TWJc0pMUxj&#10;i+5BCRLEow/QCTKNFHXWF+j5YNE39G+hx1ancr29A/7oiYFty8xe3DgHXStYjSlO4svs4umA4yNI&#10;1X2EGmOxQ4AE1DdOR/6QEYLo2Kqnc3tEHwjHy3yxulrmmCdH2yyfLVZ5CsGK59fW+fBegCZRKKnD&#10;9id0drzzIWbDimeXGMyDkvVOKpUUt6+2ypEjw1HZpe+E/pObMqQr6Sqf5gMBf4UYp+9PEFoGnHkl&#10;dUmXZydWRNremTpNZGBSDTKmrMyJx0jdQGLoqz51bRYDRI4rqJ+QWAfDiONKotCC+05Jh+NdUv/t&#10;wJygRH0w2JzVZD6P+5CUeX41RcVdWqpLCzMcoUoaKBnEbUg7FHkzcINNbGTi9yWTU8o4ton204rF&#10;vbjUk9fLj2DzAwAA//8DAFBLAwQUAAYACAAAACEAxOMlAN4AAAAGAQAADwAAAGRycy9kb3ducmV2&#10;LnhtbEzPTU/DMAwG4DsS/yEyEhfE0rGxflB3QkgguME2wTVrvLaiSUqSdeXfY05wtF7r9eNyPZle&#10;jORD5yzCfJaAIFs73dkGYbd9vM5AhKisVr2zhPBNAdbV+VmpCu1O9o3GTWwEl9hQKIQ2xqGQMtQt&#10;GRVmbiDL2cF5oyKPvpHaqxOXm17eJMlKGtVZvtCqgR5aqj83R4OQLZ/Hj/CyeH2vV4c+j1fp+PTl&#10;ES8vpvs7EJGm+LcMv3ymQ8WmvTtaHUSPwI9EhOWc/ZxmeboAsUfI01uQVSn/86sfAAAA//8DAFBL&#10;AQItABQABgAIAAAAIQC2gziS/gAAAOEBAAATAAAAAAAAAAAAAAAAAAAAAABbQ29udGVudF9UeXBl&#10;c10ueG1sUEsBAi0AFAAGAAgAAAAhADj9If/WAAAAlAEAAAsAAAAAAAAAAAAAAAAALwEAAF9yZWxz&#10;Ly5yZWxzUEsBAi0AFAAGAAgAAAAhAP5KAAMqAgAAUAQAAA4AAAAAAAAAAAAAAAAALgIAAGRycy9l&#10;Mm9Eb2MueG1sUEsBAi0AFAAGAAgAAAAhAMTjJQDeAAAABgEAAA8AAAAAAAAAAAAAAAAAhAQAAGRy&#10;cy9kb3ducmV2LnhtbFBLBQYAAAAABAAEAPMAAACPBQAAAAA=&#10;">
                <v:textbox>
                  <w:txbxContent>
                    <w:p w:rsidR="00B30563" w:rsidRPr="0079688A" w:rsidRDefault="00B30563" w:rsidP="0079688A">
                      <w:pPr>
                        <w:spacing w:line="36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B</w:t>
                      </w: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9688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</w:p>
    <w:p w:rsidR="0079688A" w:rsidRDefault="0079688A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Przykładowy arkusz obserwacji zajęć</w:t>
      </w: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</w:p>
    <w:p w:rsidR="000D6384" w:rsidRPr="000D6384" w:rsidRDefault="000D6384" w:rsidP="000D6384">
      <w:pPr>
        <w:spacing w:line="360" w:lineRule="auto"/>
        <w:jc w:val="center"/>
        <w:rPr>
          <w:rFonts w:cstheme="minorHAnsi"/>
          <w:i/>
        </w:rPr>
      </w:pPr>
      <w:r w:rsidRPr="000D6384">
        <w:rPr>
          <w:rFonts w:cstheme="minorHAnsi"/>
          <w:i/>
        </w:rPr>
        <w:t>(2 szt. zrealizowane w przedszkolu i 3 szt. zrealizowane w klasach I-III)</w: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Imię i nazwisko s</w:t>
      </w:r>
      <w:r w:rsidR="000E4820">
        <w:rPr>
          <w:rFonts w:cstheme="minorHAnsi"/>
        </w:rPr>
        <w:t>łuchacza</w:t>
      </w:r>
      <w:r>
        <w:rPr>
          <w:rFonts w:cstheme="minorHAnsi"/>
        </w:rPr>
        <w:t xml:space="preserve">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Data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Klasa/grupa przedszkolna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Nauczyciel prowadzący 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Miejsce zajęć (placówka, w której </w:t>
      </w:r>
      <w:r w:rsidR="000E4820">
        <w:rPr>
          <w:rFonts w:cstheme="minorHAnsi"/>
        </w:rPr>
        <w:t>słuchacz</w:t>
      </w:r>
      <w:r>
        <w:rPr>
          <w:rFonts w:cstheme="minorHAnsi"/>
        </w:rPr>
        <w:t xml:space="preserve"> obserwuje prowadzone zajęcia) 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Liczba uczniów 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Temat zajęć (podaj temat główny realizowany przez nauczyciela w danym dniu)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Cele zajęć (podaj cele ogólne i szczegółowe) 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Metody prowadzenia zajęć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Pomoce dydaktyczne (wykorzystane do prowadzenia zajęć)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Przebieg zajęć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Zadania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Czas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Wskazówki organizacyjno-metodyczne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Podaj w punktach harmonogram zajęć w przedszkolu/szkole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Wymień zadani</w:t>
      </w:r>
      <w:r w:rsidR="0079688A" w:rsidRPr="0079688A">
        <w:rPr>
          <w:rFonts w:cstheme="minorHAnsi"/>
          <w:sz w:val="20"/>
          <w:szCs w:val="20"/>
        </w:rPr>
        <w:t xml:space="preserve">a realizowane przez nauczyciela, </w:t>
      </w:r>
      <w:r w:rsidRPr="0079688A">
        <w:rPr>
          <w:rFonts w:cstheme="minorHAnsi"/>
          <w:sz w:val="20"/>
          <w:szCs w:val="20"/>
        </w:rPr>
        <w:t>Podaj orientacyjny cz</w:t>
      </w:r>
      <w:r w:rsidR="0079688A" w:rsidRPr="0079688A">
        <w:rPr>
          <w:rFonts w:cstheme="minorHAnsi"/>
          <w:sz w:val="20"/>
          <w:szCs w:val="20"/>
        </w:rPr>
        <w:t xml:space="preserve">as trwania poszczególnych zajęć, </w:t>
      </w:r>
      <w:r w:rsidRPr="0079688A">
        <w:rPr>
          <w:rFonts w:cstheme="minorHAnsi"/>
          <w:sz w:val="20"/>
          <w:szCs w:val="20"/>
        </w:rPr>
        <w:t>Wymień wskazania lub zalecenia dotyczące prowadzenia zajęć formułowane przez nauczyciela – opiekuna.</w:t>
      </w:r>
    </w:p>
    <w:p w:rsidR="0079688A" w:rsidRDefault="0079688A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88A" w:rsidRDefault="0079688A" w:rsidP="0079688A">
      <w:pPr>
        <w:spacing w:line="360" w:lineRule="auto"/>
        <w:rPr>
          <w:rFonts w:cstheme="minorHAnsi"/>
        </w:rPr>
      </w:pPr>
    </w:p>
    <w:p w:rsidR="00B8542C" w:rsidRPr="0079688A" w:rsidRDefault="00B8542C" w:rsidP="00B8542C">
      <w:pPr>
        <w:spacing w:line="360" w:lineRule="auto"/>
        <w:rPr>
          <w:rFonts w:cstheme="minorHAnsi"/>
          <w:b/>
        </w:rPr>
      </w:pPr>
      <w:r w:rsidRPr="0079688A">
        <w:rPr>
          <w:rFonts w:cstheme="minorHAnsi"/>
          <w:b/>
        </w:rPr>
        <w:t>Uwagi i spostrzeżenia s</w:t>
      </w:r>
      <w:r w:rsidR="000E4820">
        <w:rPr>
          <w:rFonts w:cstheme="minorHAnsi"/>
          <w:b/>
        </w:rPr>
        <w:t>łuchacza</w:t>
      </w:r>
      <w:bookmarkStart w:id="0" w:name="_GoBack"/>
      <w:bookmarkEnd w:id="0"/>
      <w:r w:rsidRPr="0079688A">
        <w:rPr>
          <w:rFonts w:cstheme="minorHAnsi"/>
          <w:b/>
        </w:rPr>
        <w:t>: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88A">
        <w:rPr>
          <w:rFonts w:cstheme="minorHAnsi"/>
        </w:rPr>
        <w:t>........</w:t>
      </w:r>
      <w:r>
        <w:rPr>
          <w:rFonts w:cstheme="minorHAnsi"/>
        </w:rPr>
        <w:t>........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</w:t>
      </w:r>
      <w:r w:rsidR="0079688A">
        <w:rPr>
          <w:rFonts w:cstheme="minorHAnsi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</w:t>
      </w:r>
      <w:r w:rsidR="0079688A">
        <w:rPr>
          <w:rFonts w:cstheme="minorHAnsi"/>
        </w:rPr>
        <w:t>......</w:t>
      </w:r>
      <w:r>
        <w:rPr>
          <w:rFonts w:cstheme="minorHAnsi"/>
        </w:rPr>
        <w:t>.............</w:t>
      </w:r>
    </w:p>
    <w:p w:rsidR="0079688A" w:rsidRDefault="0079688A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……………………………………………….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(</w:t>
      </w:r>
      <w:r w:rsidRPr="0079688A">
        <w:rPr>
          <w:rFonts w:cstheme="minorHAnsi"/>
          <w:sz w:val="20"/>
          <w:szCs w:val="20"/>
        </w:rPr>
        <w:t>data i po</w:t>
      </w:r>
      <w:r w:rsidR="000E4820">
        <w:rPr>
          <w:rFonts w:cstheme="minorHAnsi"/>
          <w:sz w:val="20"/>
          <w:szCs w:val="20"/>
        </w:rPr>
        <w:t>dpis słuchacza</w:t>
      </w:r>
      <w:r w:rsidRPr="0079688A">
        <w:rPr>
          <w:rFonts w:cstheme="minorHAnsi"/>
          <w:sz w:val="20"/>
          <w:szCs w:val="20"/>
        </w:rPr>
        <w:t>)</w:t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="0079688A">
        <w:rPr>
          <w:rFonts w:cstheme="minorHAnsi"/>
          <w:sz w:val="20"/>
          <w:szCs w:val="20"/>
        </w:rPr>
        <w:tab/>
        <w:t xml:space="preserve">            </w:t>
      </w:r>
      <w:r w:rsidRPr="0079688A">
        <w:rPr>
          <w:rFonts w:cstheme="minorHAnsi"/>
          <w:sz w:val="20"/>
          <w:szCs w:val="20"/>
        </w:rPr>
        <w:t xml:space="preserve"> (data i podpis nauczyciela prowadzącego zajęcia)</w:t>
      </w:r>
    </w:p>
    <w:p w:rsidR="00B8542C" w:rsidRDefault="00B8542C" w:rsidP="00B8542C"/>
    <w:sectPr w:rsidR="00B8542C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BF" w:rsidRDefault="005228BF" w:rsidP="00B8542C">
      <w:r>
        <w:separator/>
      </w:r>
    </w:p>
  </w:endnote>
  <w:endnote w:type="continuationSeparator" w:id="0">
    <w:p w:rsidR="005228BF" w:rsidRDefault="005228BF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BF" w:rsidRDefault="005228BF" w:rsidP="00B8542C">
      <w:r>
        <w:separator/>
      </w:r>
    </w:p>
  </w:footnote>
  <w:footnote w:type="continuationSeparator" w:id="0">
    <w:p w:rsidR="005228BF" w:rsidRDefault="005228BF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441C4"/>
    <w:rsid w:val="000D6384"/>
    <w:rsid w:val="000E4820"/>
    <w:rsid w:val="003B3C02"/>
    <w:rsid w:val="005228BF"/>
    <w:rsid w:val="007662FF"/>
    <w:rsid w:val="0079688A"/>
    <w:rsid w:val="008D2F2A"/>
    <w:rsid w:val="00B30563"/>
    <w:rsid w:val="00B8542C"/>
    <w:rsid w:val="00BF219A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BA1C"/>
  <w15:chartTrackingRefBased/>
  <w15:docId w15:val="{EF0043A1-33C5-4567-B2AF-55EDD8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2019-11-26T12:12:00Z</cp:lastPrinted>
  <dcterms:created xsi:type="dcterms:W3CDTF">2019-11-26T14:45:00Z</dcterms:created>
  <dcterms:modified xsi:type="dcterms:W3CDTF">2019-11-26T14:45:00Z</dcterms:modified>
</cp:coreProperties>
</file>